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D60" w:rsidRPr="00017D60" w:rsidRDefault="00017D60" w:rsidP="00017D60">
      <w:pPr>
        <w:pBdr>
          <w:bottom w:val="single" w:sz="12" w:space="2" w:color="CCCCCC"/>
        </w:pBdr>
        <w:shd w:val="clear" w:color="auto" w:fill="FFFFFF"/>
        <w:spacing w:after="150" w:line="240" w:lineRule="auto"/>
        <w:outlineLvl w:val="2"/>
        <w:rPr>
          <w:rFonts w:ascii="Times New Roman" w:eastAsia="Times New Roman" w:hAnsi="Times New Roman" w:cs="Times New Roman"/>
          <w:b/>
          <w:bCs/>
          <w:caps/>
          <w:spacing w:val="5"/>
          <w:sz w:val="24"/>
          <w:szCs w:val="24"/>
        </w:rPr>
      </w:pPr>
      <w:r w:rsidRPr="00017D60">
        <w:rPr>
          <w:rFonts w:ascii="Times New Roman" w:eastAsia="Times New Roman" w:hAnsi="Times New Roman" w:cs="Times New Roman"/>
          <w:b/>
          <w:bCs/>
          <w:caps/>
          <w:spacing w:val="5"/>
          <w:sz w:val="24"/>
          <w:szCs w:val="24"/>
        </w:rPr>
        <w:t>ILLNESSES AND ABSENCES</w:t>
      </w:r>
    </w:p>
    <w:p w:rsidR="00017D60" w:rsidRPr="00017D60" w:rsidRDefault="00017D60" w:rsidP="00017D60">
      <w:pPr>
        <w:shd w:val="clear" w:color="auto" w:fill="FFFFFF"/>
        <w:spacing w:before="48" w:after="192" w:line="240" w:lineRule="auto"/>
        <w:rPr>
          <w:rFonts w:ascii="Times New Roman" w:eastAsia="Times New Roman" w:hAnsi="Times New Roman" w:cs="Times New Roman"/>
          <w:sz w:val="24"/>
          <w:szCs w:val="24"/>
        </w:rPr>
      </w:pPr>
      <w:r w:rsidRPr="00017D60">
        <w:rPr>
          <w:rFonts w:ascii="Times New Roman" w:eastAsia="Times New Roman" w:hAnsi="Times New Roman" w:cs="Times New Roman"/>
          <w:sz w:val="24"/>
          <w:szCs w:val="24"/>
        </w:rPr>
        <w:t>Employees are required to notify their immediate supervisor before the start of their work shift in the event of illness or absence. Approval must be obtained from supervisors before making plans to take vacation and Personal Preference days. Employees should try to notify their supervisor as soon as possible whenever sick time is needed.</w:t>
      </w:r>
    </w:p>
    <w:p w:rsidR="00017D60" w:rsidRPr="00017D60" w:rsidRDefault="00017D60" w:rsidP="00017D60">
      <w:pPr>
        <w:shd w:val="clear" w:color="auto" w:fill="FFFFFF"/>
        <w:spacing w:before="48" w:after="192" w:line="240" w:lineRule="auto"/>
        <w:rPr>
          <w:rFonts w:ascii="Times New Roman" w:eastAsia="Times New Roman" w:hAnsi="Times New Roman" w:cs="Times New Roman"/>
          <w:sz w:val="24"/>
          <w:szCs w:val="24"/>
        </w:rPr>
      </w:pPr>
      <w:r w:rsidRPr="00017D60">
        <w:rPr>
          <w:rFonts w:ascii="Times New Roman" w:eastAsia="Times New Roman" w:hAnsi="Times New Roman" w:cs="Times New Roman"/>
          <w:sz w:val="24"/>
          <w:szCs w:val="24"/>
        </w:rPr>
        <w:t xml:space="preserve">Information regarding sick leave is available at:  </w:t>
      </w:r>
      <w:r w:rsidRPr="00017D60">
        <w:rPr>
          <w:rFonts w:ascii="Times New Roman" w:eastAsia="Times New Roman" w:hAnsi="Times New Roman" w:cs="Times New Roman"/>
          <w:i/>
          <w:iCs/>
          <w:sz w:val="24"/>
          <w:szCs w:val="24"/>
        </w:rPr>
        <w:t xml:space="preserve"> https://regulations.utah.edu/human-resources/rules/rule_5-200A.php</w:t>
      </w:r>
    </w:p>
    <w:p w:rsidR="00C10832" w:rsidRDefault="00C10832"/>
    <w:p w:rsidR="00017D60" w:rsidRDefault="00017D60"/>
    <w:p w:rsidR="00017D60" w:rsidRDefault="00017D60"/>
    <w:p w:rsidR="00017D60" w:rsidRDefault="00017D60"/>
    <w:p w:rsidR="00017D60" w:rsidRDefault="00017D60"/>
    <w:p w:rsidR="00017D60" w:rsidRDefault="00017D60"/>
    <w:p w:rsidR="00017D60" w:rsidRDefault="00017D60"/>
    <w:p w:rsidR="00017D60" w:rsidRDefault="00017D60"/>
    <w:p w:rsidR="00017D60" w:rsidRDefault="00017D60">
      <w:bookmarkStart w:id="0" w:name="_GoBack"/>
      <w:bookmarkEnd w:id="0"/>
    </w:p>
    <w:p w:rsidR="00017D60" w:rsidRDefault="00017D60"/>
    <w:p w:rsidR="00017D60" w:rsidRDefault="00017D60"/>
    <w:p w:rsidR="00017D60" w:rsidRDefault="00017D60"/>
    <w:p w:rsidR="00017D60" w:rsidRDefault="00017D60"/>
    <w:p w:rsidR="00017D60" w:rsidRDefault="00017D60"/>
    <w:p w:rsidR="00017D60" w:rsidRDefault="00017D60"/>
    <w:p w:rsidR="00017D60" w:rsidRDefault="00017D60"/>
    <w:p w:rsidR="00017D60" w:rsidRPr="00017D60" w:rsidRDefault="00017D60" w:rsidP="00017D60">
      <w:pPr>
        <w:spacing w:after="0"/>
        <w:rPr>
          <w:rFonts w:ascii="Times New Roman" w:hAnsi="Times New Roman" w:cs="Times New Roman"/>
          <w:sz w:val="20"/>
          <w:szCs w:val="20"/>
        </w:rPr>
      </w:pPr>
      <w:r w:rsidRPr="00017D60">
        <w:rPr>
          <w:rFonts w:ascii="Times New Roman" w:hAnsi="Times New Roman" w:cs="Times New Roman"/>
          <w:sz w:val="20"/>
          <w:szCs w:val="20"/>
        </w:rPr>
        <w:t>Updated: Christy Dunn</w:t>
      </w:r>
    </w:p>
    <w:p w:rsidR="00017D60" w:rsidRDefault="00017D60" w:rsidP="00017D60">
      <w:pPr>
        <w:spacing w:after="0"/>
      </w:pPr>
      <w:r w:rsidRPr="00017D60">
        <w:rPr>
          <w:rFonts w:ascii="Times New Roman" w:hAnsi="Times New Roman" w:cs="Times New Roman"/>
          <w:sz w:val="20"/>
          <w:szCs w:val="20"/>
        </w:rPr>
        <w:t>9/4/18</w:t>
      </w:r>
    </w:p>
    <w:sectPr w:rsidR="00017D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60"/>
    <w:rsid w:val="00017D60"/>
    <w:rsid w:val="00C108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4E275"/>
  <w15:chartTrackingRefBased/>
  <w15:docId w15:val="{0A83D3CB-65E7-4B42-83AF-FEA52A3142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D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78</Words>
  <Characters>450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Christy Dunn</dc:creator>
  <cp:keywords/>
  <dc:description/>
  <cp:lastModifiedBy>Christy Dunn</cp:lastModifiedBy>
  <cp:revision>1</cp:revision>
  <dcterms:created xsi:type="dcterms:W3CDTF">2018-09-04T16:28:00Z</dcterms:created>
  <dcterms:modified xsi:type="dcterms:W3CDTF">2018-09-04T16:37:00Z</dcterms:modified>
</cp:coreProperties>
</file>