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4" w:rsidRPr="00B97454" w:rsidRDefault="00B97454" w:rsidP="00B97454">
      <w:pPr>
        <w:pBdr>
          <w:bottom w:val="single" w:sz="12" w:space="2" w:color="CCCCCC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</w:pPr>
      <w:r w:rsidRPr="00B97454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SUGGESTIONS</w:t>
      </w:r>
      <w:r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/</w:t>
      </w:r>
      <w:r w:rsidRPr="00B97454"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COMPLAINTS</w:t>
      </w:r>
      <w:r>
        <w:rPr>
          <w:rFonts w:ascii="Times New Roman" w:eastAsia="Times New Roman" w:hAnsi="Times New Roman" w:cs="Times New Roman"/>
          <w:b/>
          <w:bCs/>
          <w:caps/>
          <w:spacing w:val="5"/>
          <w:sz w:val="24"/>
          <w:szCs w:val="24"/>
        </w:rPr>
        <w:t>/GRIEVANCES</w:t>
      </w:r>
    </w:p>
    <w:p w:rsidR="00B97454" w:rsidRPr="00B97454" w:rsidRDefault="00B97454" w:rsidP="00B97454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454">
        <w:rPr>
          <w:rFonts w:ascii="Times New Roman" w:eastAsia="Times New Roman" w:hAnsi="Times New Roman" w:cs="Times New Roman"/>
          <w:sz w:val="24"/>
          <w:szCs w:val="24"/>
        </w:rPr>
        <w:t xml:space="preserve">Suggestions for improvement can be made to your immediate supervisor, department director, Human Resources, and/or the Director of Administration. </w:t>
      </w:r>
    </w:p>
    <w:p w:rsidR="00B97454" w:rsidRPr="00B97454" w:rsidRDefault="00B97454" w:rsidP="00B97454">
      <w:pPr>
        <w:shd w:val="clear" w:color="auto" w:fill="FFFFFF"/>
        <w:spacing w:before="48" w:after="19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7454">
        <w:rPr>
          <w:rFonts w:ascii="Times New Roman" w:eastAsia="Times New Roman" w:hAnsi="Times New Roman" w:cs="Times New Roman"/>
          <w:sz w:val="24"/>
          <w:szCs w:val="24"/>
        </w:rPr>
        <w:t>Problems or complaints involving a claim of discrimination should be reported immediately to your immediate supervisor and Human Resources.     Staff Grievance procedure can be located at:  https://www.hr.utah.edu/employeeRelations/staffGrievance.php</w:t>
      </w:r>
    </w:p>
    <w:p w:rsidR="00FE2E2C" w:rsidRPr="00B97454" w:rsidRDefault="00FE2E2C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</w:p>
    <w:p w:rsidR="00B97454" w:rsidRDefault="00B97454">
      <w:pPr>
        <w:rPr>
          <w:rFonts w:ascii="Times New Roman" w:hAnsi="Times New Roman" w:cs="Times New Roman"/>
          <w:sz w:val="24"/>
          <w:szCs w:val="24"/>
        </w:rPr>
      </w:pPr>
      <w:r w:rsidRPr="00B97454">
        <w:rPr>
          <w:rFonts w:ascii="Times New Roman" w:hAnsi="Times New Roman" w:cs="Times New Roman"/>
          <w:sz w:val="24"/>
          <w:szCs w:val="24"/>
        </w:rPr>
        <w:t>Updated 9/4/18</w:t>
      </w:r>
    </w:p>
    <w:p w:rsidR="00B97454" w:rsidRPr="00B97454" w:rsidRDefault="00B974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Christy Dunn</w:t>
      </w:r>
      <w:bookmarkStart w:id="0" w:name="_GoBack"/>
      <w:bookmarkEnd w:id="0"/>
    </w:p>
    <w:sectPr w:rsidR="00B97454" w:rsidRPr="00B974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4"/>
    <w:rsid w:val="00B97454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3BC01"/>
  <w15:chartTrackingRefBased/>
  <w15:docId w15:val="{0675AABE-8251-483D-80EC-A0352165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4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Dunn</dc:creator>
  <cp:keywords/>
  <dc:description/>
  <cp:lastModifiedBy>Christy Dunn</cp:lastModifiedBy>
  <cp:revision>1</cp:revision>
  <dcterms:created xsi:type="dcterms:W3CDTF">2018-09-04T16:25:00Z</dcterms:created>
  <dcterms:modified xsi:type="dcterms:W3CDTF">2018-09-04T16:27:00Z</dcterms:modified>
</cp:coreProperties>
</file>